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Chars="1917" w:firstLine="4619"/>
        <w:rPr>
          <w:rFonts w:ascii="宋体" w:hAnsi="宋体" w:hint="eastAsia"/>
          <w:b/>
          <w:sz w:val="24"/>
        </w:rPr>
      </w:pPr>
      <w:bookmarkStart w:id="0" w:name="_GoBack"/>
      <w:bookmarkEnd w:id="0"/>
    </w:p>
    <w:p>
      <w:pPr>
        <w:ind w:firstLineChars="1917" w:firstLine="4619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□保密版     □公开版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商务部贸易救济调查局（进口调查三处收）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地址：北京市东长安街2号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邮编：100731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电话：86-10－65198180，65198490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传真：86-10－65198172</w:t>
      </w: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共聚聚甲醛反倾销案登记参加调查的参考格式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——外国生产商或贸易商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>
      <w:pPr>
        <w:jc w:val="center"/>
        <w:rPr>
          <w:rFonts w:ascii="宋体"/>
          <w:b/>
          <w:sz w:val="24"/>
          <w:u w:val="single"/>
        </w:rPr>
      </w:pPr>
    </w:p>
    <w:p>
      <w:pPr>
        <w:rPr>
          <w:rFonts w:ascii="宋体" w:hAnsi="宋体"/>
          <w:b/>
          <w:sz w:val="24"/>
        </w:rPr>
      </w:pPr>
      <w:r>
        <w:rPr>
          <w:rFonts w:ascii="宋体" w:hint="eastAsia"/>
          <w:b/>
          <w:sz w:val="24"/>
        </w:rPr>
        <w:t>类别：</w:t>
      </w:r>
      <w:r>
        <w:rPr>
          <w:rFonts w:ascii="宋体" w:hAnsi="宋体" w:hint="eastAsia"/>
          <w:b/>
          <w:sz w:val="24"/>
        </w:rPr>
        <w:t xml:space="preserve">□外国生产商    □外国贸易商 </w:t>
      </w:r>
    </w:p>
    <w:p>
      <w:pPr>
        <w:rPr>
          <w:rFonts w:ascii="宋体"/>
          <w:b/>
          <w:sz w:val="24"/>
        </w:rPr>
      </w:pPr>
    </w:p>
    <w:p>
      <w:pPr>
        <w:ind w:firstLineChars="200" w:firstLine="48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__________________（公司），特向中华人民共和国商务部登记参加共聚聚甲醛反倾销调查。现提供本公司简要情况如下：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应诉公司注册名称：________________________________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一、出口情况</w:t>
      </w:r>
    </w:p>
    <w:p>
      <w:pPr>
        <w:jc w:val="center"/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2840"/>
      </w:tblGrid>
      <w:tr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对华出口数量（吨）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对华出口金额（美元）</w:t>
            </w:r>
          </w:p>
        </w:tc>
      </w:tr>
      <w:tr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2015年1月1日至2015年12月31日</w:t>
            </w:r>
          </w:p>
        </w:tc>
        <w:tc>
          <w:tcPr>
            <w:tcW w:w="341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lastRenderedPageBreak/>
        <w:t xml:space="preserve">                           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二、如果你公司在涉案国（地区）或中国还存在生产被调查产品或同类产品的关联公司，请填。</w:t>
      </w:r>
    </w:p>
    <w:p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以上信息，在我所知范围内，是完整准确的。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ascii="宋体" w:hint="eastAsia"/>
          <w:b/>
          <w:sz w:val="24"/>
        </w:rPr>
        <w:t>年  月  日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ind w:firstLineChars="1917" w:firstLine="4619"/>
        <w:rPr>
          <w:rFonts w:ascii="宋体" w:hAnsi="宋体"/>
          <w:b/>
          <w:sz w:val="24"/>
        </w:rPr>
      </w:pPr>
    </w:p>
    <w:p>
      <w:pPr>
        <w:ind w:firstLineChars="1917" w:firstLine="4619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□保密版     □公开版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商务部贸易救济调查局（进口调查三处收）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地址：北京市东长安街2号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邮编：100731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电话：86-10－65198180，65198490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传真：86-10－65198172</w:t>
      </w:r>
    </w:p>
    <w:p>
      <w:pPr>
        <w:rPr>
          <w:rFonts w:ascii="宋体"/>
          <w:b/>
          <w:sz w:val="24"/>
        </w:rPr>
      </w:pP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共聚聚甲醛反倾销案登记参加调查的参考格式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——中国生产商</w:t>
      </w:r>
    </w:p>
    <w:p>
      <w:pPr>
        <w:jc w:val="center"/>
        <w:rPr>
          <w:rFonts w:ascii="宋体"/>
          <w:b/>
          <w:sz w:val="24"/>
          <w:u w:val="single"/>
        </w:rPr>
      </w:pPr>
    </w:p>
    <w:p>
      <w:pPr>
        <w:rPr>
          <w:rFonts w:ascii="宋体"/>
          <w:b/>
          <w:sz w:val="24"/>
        </w:rPr>
      </w:pPr>
    </w:p>
    <w:p>
      <w:pPr>
        <w:ind w:firstLineChars="200" w:firstLine="48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__________________（公司），特向中华人民共和国商务部登记参加共聚聚甲醛反倾销案调查。现提供本公司简要情况如下：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应诉公司注册名称：________________________________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一、生产销售情况</w:t>
      </w:r>
    </w:p>
    <w:p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产能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（万吨）</w:t>
            </w:r>
          </w:p>
        </w:tc>
        <w:tc>
          <w:tcPr>
            <w:tcW w:w="1563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生产数量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销售数量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销售金额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2015年1月1日至2015年12月31日</w:t>
            </w:r>
          </w:p>
        </w:tc>
        <w:tc>
          <w:tcPr>
            <w:tcW w:w="1563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二、如果你公司在涉案国（地区）或中国还存在生产被调查产品或同类产品的关联公司，请填。</w:t>
      </w:r>
    </w:p>
    <w:p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以上信息，在我所知范围内，是完整准确的。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ascii="宋体" w:hint="eastAsia"/>
          <w:b/>
          <w:sz w:val="24"/>
        </w:rPr>
        <w:t>年  月  日</w:t>
      </w:r>
    </w:p>
    <w:p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>
      <w:pPr>
        <w:ind w:firstLineChars="1917" w:firstLine="4619"/>
        <w:rPr>
          <w:rFonts w:ascii="宋体" w:hAnsi="宋体"/>
          <w:b/>
          <w:sz w:val="24"/>
        </w:rPr>
      </w:pPr>
    </w:p>
    <w:p>
      <w:pPr>
        <w:ind w:firstLineChars="1917" w:firstLine="4619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□保密版     □公开版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商务部贸易救济调查局（进口调查三处收）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地址：北京市东长安街2号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邮编：100731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电话：86-10－65198180，65198490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传真：86-10－65198172</w:t>
      </w:r>
    </w:p>
    <w:p>
      <w:pPr>
        <w:rPr>
          <w:rFonts w:ascii="宋体"/>
          <w:b/>
          <w:sz w:val="24"/>
        </w:rPr>
      </w:pP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共聚聚甲醛反倾销案登记参加调查的参考格式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——中国进口商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ind w:firstLineChars="200" w:firstLine="48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__________________（公司），特向中华人民共和国商务部登记参加共聚聚甲醛反倾销调查。现提供本公司简要情况如下：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应诉公司注册名称：________________________________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一、进口情况。</w:t>
      </w:r>
    </w:p>
    <w:p>
      <w:pPr>
        <w:rPr>
          <w:rFonts w:ascii="宋体"/>
          <w:b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20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自涉案国（地区）进口数量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3067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自涉案国（地区）进口金额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（美元）</w:t>
            </w:r>
          </w:p>
        </w:tc>
      </w:tr>
      <w:tr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2015年1月1日至2015年12月31日</w:t>
            </w:r>
          </w:p>
        </w:tc>
        <w:tc>
          <w:tcPr>
            <w:tcW w:w="3420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</w:t>
      </w: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二、如果你公司在涉案国（地区）或中国还存在生产被调查产品或同类产品的关联公司，请填。</w:t>
      </w:r>
    </w:p>
    <w:p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以上信息，在我所知范围内，是完整准确的。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ascii="宋体" w:hint="eastAsia"/>
          <w:b/>
          <w:sz w:val="24"/>
        </w:rPr>
        <w:t>年  月  日</w:t>
      </w:r>
    </w:p>
    <w:p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>
      <w:pPr>
        <w:spacing w:line="580" w:lineRule="exact"/>
        <w:ind w:firstLineChars="200" w:firstLine="420"/>
      </w:pPr>
    </w:p>
    <w:p/>
    <w:sectPr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EB29-7F6F-4F38-B17B-36937C3D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2016-10-20T02:30:00Z</dcterms:created>
  <dcterms:modified xsi:type="dcterms:W3CDTF">2016-10-20T02:30:00Z</dcterms:modified>
</cp:coreProperties>
</file>