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59" w:rsidRDefault="00645159" w:rsidP="00645159">
      <w:pPr>
        <w:widowControl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</w:p>
    <w:p w:rsidR="00645159" w:rsidRDefault="00645159" w:rsidP="00645159">
      <w:pPr>
        <w:widowControl/>
        <w:rPr>
          <w:rFonts w:ascii="黑体" w:eastAsia="黑体" w:hint="eastAsia"/>
          <w:color w:val="000000"/>
          <w:sz w:val="22"/>
          <w:szCs w:val="32"/>
        </w:rPr>
      </w:pPr>
    </w:p>
    <w:p w:rsidR="00645159" w:rsidRDefault="00645159" w:rsidP="00645159">
      <w:pPr>
        <w:widowControl/>
        <w:jc w:val="center"/>
        <w:rPr>
          <w:rFonts w:ascii="黑体" w:eastAsia="黑体" w:hint="eastAsia"/>
          <w:color w:val="000000"/>
          <w:sz w:val="36"/>
          <w:szCs w:val="32"/>
        </w:rPr>
      </w:pPr>
      <w:bookmarkStart w:id="0" w:name="_GoBack"/>
      <w:r>
        <w:rPr>
          <w:rFonts w:ascii="黑体" w:eastAsia="黑体" w:hint="eastAsia"/>
          <w:color w:val="000000"/>
          <w:sz w:val="36"/>
          <w:szCs w:val="32"/>
        </w:rPr>
        <w:t>2021年第二批商务领域行业标准项目计划</w:t>
      </w:r>
    </w:p>
    <w:bookmarkEnd w:id="0"/>
    <w:p w:rsidR="00645159" w:rsidRDefault="00645159" w:rsidP="00645159">
      <w:pPr>
        <w:widowControl/>
        <w:jc w:val="center"/>
        <w:rPr>
          <w:rFonts w:ascii="黑体" w:eastAsia="黑体" w:hint="eastAsia"/>
          <w:color w:val="000000"/>
          <w:sz w:val="24"/>
          <w:szCs w:val="32"/>
        </w:rPr>
      </w:pPr>
    </w:p>
    <w:tbl>
      <w:tblPr>
        <w:tblW w:w="15180" w:type="dxa"/>
        <w:jc w:val="center"/>
        <w:tblLook w:val="0000" w:firstRow="0" w:lastRow="0" w:firstColumn="0" w:lastColumn="0" w:noHBand="0" w:noVBand="0"/>
      </w:tblPr>
      <w:tblGrid>
        <w:gridCol w:w="810"/>
        <w:gridCol w:w="3480"/>
        <w:gridCol w:w="1005"/>
        <w:gridCol w:w="1416"/>
        <w:gridCol w:w="2679"/>
        <w:gridCol w:w="5790"/>
      </w:tblGrid>
      <w:tr w:rsidR="00645159" w:rsidTr="007B5889">
        <w:trPr>
          <w:trHeight w:val="71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制修订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代替标准号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技术归口单位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起草单位</w:t>
            </w:r>
          </w:p>
        </w:tc>
      </w:tr>
      <w:tr w:rsidR="00645159" w:rsidTr="007B5889">
        <w:trPr>
          <w:trHeight w:val="73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国际货运代理多式联运提单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SB/T 10800-2012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全国国际货运代理标准化技术委员会（TC 489）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中国国际货运代理协会等</w:t>
            </w:r>
          </w:p>
        </w:tc>
      </w:tr>
      <w:tr w:rsidR="00645159" w:rsidTr="007B5889">
        <w:trPr>
          <w:trHeight w:val="77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电子商务企业信用信息共享规范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修订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SB/T 11216-2018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北京国富泰信用管理有限公司、中商溯源（苏州）软件科技有限公司</w:t>
            </w:r>
          </w:p>
        </w:tc>
      </w:tr>
      <w:tr w:rsidR="00645159" w:rsidTr="007B5889">
        <w:trPr>
          <w:trHeight w:val="58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配送中心规划设计指南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中国仓储与配送协会</w:t>
            </w:r>
          </w:p>
        </w:tc>
      </w:tr>
      <w:tr w:rsidR="00645159" w:rsidTr="007B5889">
        <w:trPr>
          <w:trHeight w:val="63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报废电动汽车回收拆解技术要求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中国汽车技术研究中心有限公司等</w:t>
            </w:r>
          </w:p>
        </w:tc>
      </w:tr>
      <w:tr w:rsidR="00645159" w:rsidTr="007B5889">
        <w:trPr>
          <w:trHeight w:val="60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独立后市场配件流通规范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59" w:rsidRDefault="00645159" w:rsidP="007B5889">
            <w:pPr>
              <w:widowControl/>
              <w:spacing w:line="36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北京中后研汽车技术研究院有限公司</w:t>
            </w:r>
          </w:p>
        </w:tc>
      </w:tr>
      <w:tr w:rsidR="00645159" w:rsidTr="007B5889">
        <w:trPr>
          <w:trHeight w:val="4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电子商务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炒信行为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认定与信息应用指南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中国网络社会组织联合会、深圳市标准技术研究院，阿里巴巴集团、北京京东世纪贸易有限公司、苏宁易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购集团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股份有限公司、北京三快在线科技有限公司、贝壳找房（北京）科技有限公司</w:t>
            </w:r>
          </w:p>
        </w:tc>
      </w:tr>
      <w:tr w:rsidR="00645159" w:rsidTr="007B5889">
        <w:trPr>
          <w:trHeight w:val="120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电子商务物流信息服务要求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5159" w:rsidRDefault="00645159" w:rsidP="007B588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浙江省标准化研究院、杭州市标准化研究院、中国计量大学、中国标准化研究院、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杭州英米信息技术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有限公司、网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易严选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、百世物流</w:t>
            </w:r>
          </w:p>
        </w:tc>
      </w:tr>
    </w:tbl>
    <w:p w:rsidR="00645159" w:rsidRDefault="00645159" w:rsidP="00645159">
      <w:pPr>
        <w:widowControl/>
        <w:jc w:val="left"/>
        <w:rPr>
          <w:rFonts w:ascii="黑体" w:eastAsia="黑体" w:hint="eastAsia"/>
          <w:color w:val="000000"/>
          <w:sz w:val="32"/>
          <w:szCs w:val="32"/>
        </w:rPr>
      </w:pPr>
    </w:p>
    <w:p w:rsidR="00CC7290" w:rsidRPr="00645159" w:rsidRDefault="00CC7290"/>
    <w:sectPr w:rsidR="00CC7290" w:rsidRPr="00645159">
      <w:pgSz w:w="16838" w:h="11906" w:orient="landscape"/>
      <w:pgMar w:top="1600" w:right="1440" w:bottom="106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59"/>
    <w:rsid w:val="000830D3"/>
    <w:rsid w:val="00645159"/>
    <w:rsid w:val="00C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华文中宋" w:cstheme="minorBidi"/>
        <w:bCs/>
        <w:kern w:val="2"/>
        <w:sz w:val="52"/>
        <w:szCs w:val="5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59"/>
    <w:pPr>
      <w:widowControl w:val="0"/>
      <w:jc w:val="both"/>
    </w:pPr>
    <w:rPr>
      <w:rFonts w:ascii="Times New Roman" w:hAnsi="Times New Roman" w:cs="Times New Roman"/>
      <w:bCs w:val="0"/>
      <w:sz w:val="21"/>
      <w:szCs w:val="22"/>
    </w:rPr>
  </w:style>
  <w:style w:type="paragraph" w:styleId="1">
    <w:name w:val="heading 1"/>
    <w:basedOn w:val="a"/>
    <w:next w:val="a"/>
    <w:link w:val="1Char"/>
    <w:qFormat/>
    <w:rsid w:val="000830D3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830D3"/>
    <w:pPr>
      <w:keepNext/>
      <w:keepLines/>
      <w:spacing w:before="260" w:after="260" w:line="416" w:lineRule="auto"/>
      <w:outlineLvl w:val="1"/>
    </w:pPr>
    <w:rPr>
      <w:rFonts w:ascii="等线 Light" w:eastAsiaTheme="minorEastAsia" w:hAnsi="等线 Light" w:cstheme="minorBidi"/>
      <w:b/>
      <w:sz w:val="30"/>
      <w:szCs w:val="32"/>
    </w:rPr>
  </w:style>
  <w:style w:type="paragraph" w:styleId="3">
    <w:name w:val="heading 3"/>
    <w:basedOn w:val="a"/>
    <w:next w:val="a"/>
    <w:link w:val="3Char"/>
    <w:qFormat/>
    <w:rsid w:val="000830D3"/>
    <w:pPr>
      <w:keepNext/>
      <w:keepLines/>
      <w:spacing w:before="260" w:after="260"/>
      <w:outlineLvl w:val="2"/>
    </w:pPr>
    <w:rPr>
      <w:rFonts w:asciiTheme="minorHAnsi" w:eastAsia="黑体" w:hAnsiTheme="minorHAnsi" w:cstheme="min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uiPriority w:val="10"/>
    <w:qFormat/>
    <w:rsid w:val="000830D3"/>
    <w:rPr>
      <w:rFonts w:ascii="等线 Light" w:eastAsia="等线 Light" w:hAnsi="等线 Light" w:cs="Times New Roman"/>
      <w:b/>
      <w:bCs w:val="0"/>
      <w:kern w:val="2"/>
      <w:sz w:val="32"/>
      <w:szCs w:val="32"/>
    </w:rPr>
  </w:style>
  <w:style w:type="character" w:customStyle="1" w:styleId="10">
    <w:name w:val="标题 1 字符"/>
    <w:qFormat/>
    <w:rsid w:val="000830D3"/>
    <w:rPr>
      <w:rFonts w:ascii="Times New Roman" w:hAnsi="Times New Roman"/>
      <w:b/>
      <w:bCs w:val="0"/>
      <w:kern w:val="44"/>
      <w:sz w:val="44"/>
      <w:szCs w:val="44"/>
    </w:rPr>
  </w:style>
  <w:style w:type="character" w:customStyle="1" w:styleId="z-">
    <w:name w:val="z-窗体底端 字符"/>
    <w:semiHidden/>
    <w:qFormat/>
    <w:rsid w:val="000830D3"/>
    <w:rPr>
      <w:rFonts w:ascii="Arial" w:hAnsi="Arial" w:cs="Arial"/>
      <w:vanish/>
      <w:kern w:val="2"/>
      <w:sz w:val="16"/>
      <w:szCs w:val="16"/>
    </w:rPr>
  </w:style>
  <w:style w:type="character" w:customStyle="1" w:styleId="a4">
    <w:name w:val="页脚 字符"/>
    <w:uiPriority w:val="99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a5">
    <w:name w:val="脚注文本 字符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30">
    <w:name w:val="标题 3 字符"/>
    <w:semiHidden/>
    <w:qFormat/>
    <w:rsid w:val="000830D3"/>
    <w:rPr>
      <w:rFonts w:ascii="Times New Roman" w:hAnsi="Times New Roman"/>
      <w:b/>
      <w:bCs w:val="0"/>
      <w:kern w:val="2"/>
      <w:sz w:val="32"/>
      <w:szCs w:val="32"/>
    </w:rPr>
  </w:style>
  <w:style w:type="character" w:customStyle="1" w:styleId="a6">
    <w:name w:val="批注框文本 字符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z-0">
    <w:name w:val="z-窗体顶端 字符"/>
    <w:semiHidden/>
    <w:qFormat/>
    <w:rsid w:val="000830D3"/>
    <w:rPr>
      <w:rFonts w:ascii="Arial" w:hAnsi="Arial" w:cs="Arial"/>
      <w:vanish/>
      <w:kern w:val="2"/>
      <w:sz w:val="16"/>
      <w:szCs w:val="16"/>
    </w:rPr>
  </w:style>
  <w:style w:type="paragraph" w:customStyle="1" w:styleId="Style29">
    <w:name w:val="_Style 29"/>
    <w:basedOn w:val="a"/>
    <w:next w:val="a"/>
    <w:link w:val="z-Char"/>
    <w:uiPriority w:val="99"/>
    <w:qFormat/>
    <w:rsid w:val="000830D3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bCs/>
      <w:vanish/>
      <w:kern w:val="0"/>
      <w:sz w:val="16"/>
      <w:szCs w:val="16"/>
    </w:rPr>
  </w:style>
  <w:style w:type="character" w:customStyle="1" w:styleId="z-Char">
    <w:name w:val="z-窗体顶端 Char"/>
    <w:link w:val="Style29"/>
    <w:uiPriority w:val="99"/>
    <w:qFormat/>
    <w:rsid w:val="000830D3"/>
    <w:rPr>
      <w:rFonts w:ascii="Arial" w:hAnsi="Arial" w:cs="Arial"/>
      <w:vanish/>
      <w:sz w:val="16"/>
      <w:szCs w:val="16"/>
    </w:rPr>
  </w:style>
  <w:style w:type="paragraph" w:customStyle="1" w:styleId="Style9">
    <w:name w:val="_Style 9"/>
    <w:next w:val="a"/>
    <w:uiPriority w:val="99"/>
    <w:qFormat/>
    <w:rsid w:val="000830D3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customStyle="1" w:styleId="1Char">
    <w:name w:val="标题 1 Char"/>
    <w:link w:val="1"/>
    <w:qFormat/>
    <w:rsid w:val="000830D3"/>
    <w:rPr>
      <w:rFonts w:ascii="Times New Roman" w:eastAsia="黑体" w:hAnsi="Times New Roman"/>
      <w:b/>
      <w:bCs w:val="0"/>
      <w:kern w:val="44"/>
      <w:sz w:val="28"/>
      <w:szCs w:val="44"/>
    </w:rPr>
  </w:style>
  <w:style w:type="character" w:customStyle="1" w:styleId="2Char">
    <w:name w:val="标题 2 Char"/>
    <w:link w:val="2"/>
    <w:uiPriority w:val="9"/>
    <w:qFormat/>
    <w:rsid w:val="000830D3"/>
    <w:rPr>
      <w:rFonts w:ascii="等线 Light" w:hAnsi="等线 Light"/>
      <w:b/>
      <w:bCs w:val="0"/>
      <w:kern w:val="2"/>
      <w:sz w:val="30"/>
      <w:szCs w:val="32"/>
    </w:rPr>
  </w:style>
  <w:style w:type="character" w:customStyle="1" w:styleId="3Char">
    <w:name w:val="标题 3 Char"/>
    <w:link w:val="3"/>
    <w:qFormat/>
    <w:rsid w:val="000830D3"/>
    <w:rPr>
      <w:rFonts w:ascii="Times New Roman" w:eastAsia="黑体" w:hAnsi="Times New Roman"/>
      <w:b/>
      <w:bCs w:val="0"/>
      <w:kern w:val="2"/>
      <w:sz w:val="28"/>
      <w:szCs w:val="32"/>
    </w:rPr>
  </w:style>
  <w:style w:type="paragraph" w:styleId="a7">
    <w:name w:val="annotation text"/>
    <w:basedOn w:val="a"/>
    <w:link w:val="Char"/>
    <w:qFormat/>
    <w:rsid w:val="000830D3"/>
    <w:pPr>
      <w:jc w:val="left"/>
    </w:pPr>
    <w:rPr>
      <w:rFonts w:asciiTheme="minorHAnsi" w:eastAsiaTheme="minorEastAsia" w:hAnsiTheme="minorHAnsi" w:cstheme="minorBidi"/>
      <w:bCs/>
    </w:rPr>
  </w:style>
  <w:style w:type="character" w:customStyle="1" w:styleId="Char">
    <w:name w:val="批注文字 Char"/>
    <w:link w:val="a7"/>
    <w:qFormat/>
    <w:rsid w:val="000830D3"/>
    <w:rPr>
      <w:rFonts w:ascii="Times New Roman" w:hAnsi="Times New Roman"/>
      <w:kern w:val="2"/>
      <w:sz w:val="21"/>
      <w:szCs w:val="24"/>
    </w:rPr>
  </w:style>
  <w:style w:type="paragraph" w:styleId="a8">
    <w:name w:val="endnote text"/>
    <w:basedOn w:val="a"/>
    <w:link w:val="Char0"/>
    <w:qFormat/>
    <w:rsid w:val="000830D3"/>
    <w:pPr>
      <w:snapToGrid w:val="0"/>
      <w:jc w:val="left"/>
    </w:pPr>
    <w:rPr>
      <w:rFonts w:ascii="Calibri" w:eastAsiaTheme="minorEastAsia" w:hAnsi="Calibri" w:cstheme="minorBidi"/>
      <w:bCs/>
      <w:kern w:val="0"/>
    </w:rPr>
  </w:style>
  <w:style w:type="character" w:customStyle="1" w:styleId="Char0">
    <w:name w:val="尾注文本 Char"/>
    <w:link w:val="a8"/>
    <w:rsid w:val="000830D3"/>
    <w:rPr>
      <w:sz w:val="21"/>
      <w:szCs w:val="22"/>
    </w:rPr>
  </w:style>
  <w:style w:type="paragraph" w:styleId="a9">
    <w:name w:val="Title"/>
    <w:basedOn w:val="a"/>
    <w:next w:val="a"/>
    <w:link w:val="Char1"/>
    <w:qFormat/>
    <w:rsid w:val="000830D3"/>
    <w:pPr>
      <w:spacing w:before="240" w:after="60"/>
      <w:jc w:val="center"/>
      <w:outlineLvl w:val="0"/>
    </w:pPr>
    <w:rPr>
      <w:rFonts w:ascii="Cambria" w:eastAsiaTheme="minorEastAsia" w:hAnsi="Cambria" w:cstheme="minorBidi"/>
      <w:b/>
      <w:sz w:val="32"/>
      <w:szCs w:val="32"/>
    </w:rPr>
  </w:style>
  <w:style w:type="character" w:customStyle="1" w:styleId="Char1">
    <w:name w:val="标题 Char"/>
    <w:link w:val="a9"/>
    <w:qFormat/>
    <w:rsid w:val="000830D3"/>
    <w:rPr>
      <w:rFonts w:ascii="Cambria" w:hAnsi="Cambria"/>
      <w:b/>
      <w:bCs w:val="0"/>
      <w:kern w:val="2"/>
      <w:sz w:val="32"/>
      <w:szCs w:val="32"/>
    </w:rPr>
  </w:style>
  <w:style w:type="paragraph" w:styleId="aa">
    <w:name w:val="annotation subject"/>
    <w:basedOn w:val="a7"/>
    <w:next w:val="a7"/>
    <w:link w:val="Char2"/>
    <w:qFormat/>
    <w:rsid w:val="000830D3"/>
    <w:rPr>
      <w:b/>
      <w:bCs w:val="0"/>
    </w:rPr>
  </w:style>
  <w:style w:type="character" w:customStyle="1" w:styleId="Char2">
    <w:name w:val="批注主题 Char"/>
    <w:link w:val="aa"/>
    <w:rsid w:val="000830D3"/>
    <w:rPr>
      <w:rFonts w:ascii="Times New Roman" w:hAnsi="Times New Roman"/>
      <w:b/>
      <w:bCs w:val="0"/>
      <w:kern w:val="2"/>
      <w:sz w:val="21"/>
      <w:szCs w:val="24"/>
    </w:rPr>
  </w:style>
  <w:style w:type="paragraph" w:styleId="ab">
    <w:name w:val="Balloon Text"/>
    <w:basedOn w:val="a"/>
    <w:link w:val="Char3"/>
    <w:qFormat/>
    <w:rsid w:val="000830D3"/>
    <w:rPr>
      <w:rFonts w:asciiTheme="minorHAnsi" w:eastAsiaTheme="minorEastAsia" w:hAnsiTheme="minorHAnsi" w:cstheme="minorBidi"/>
      <w:bCs/>
      <w:sz w:val="18"/>
      <w:szCs w:val="18"/>
    </w:rPr>
  </w:style>
  <w:style w:type="character" w:customStyle="1" w:styleId="Char3">
    <w:name w:val="批注框文本 Char"/>
    <w:link w:val="ab"/>
    <w:qFormat/>
    <w:rsid w:val="000830D3"/>
    <w:rPr>
      <w:rFonts w:ascii="Times New Roman" w:hAnsi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830D3"/>
    <w:pPr>
      <w:ind w:firstLineChars="200" w:firstLine="420"/>
    </w:pPr>
    <w:rPr>
      <w:rFonts w:ascii="等线" w:eastAsia="等线" w:hAnsi="等线" w:cstheme="minorBidi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华文中宋" w:cstheme="minorBidi"/>
        <w:bCs/>
        <w:kern w:val="2"/>
        <w:sz w:val="52"/>
        <w:szCs w:val="5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59"/>
    <w:pPr>
      <w:widowControl w:val="0"/>
      <w:jc w:val="both"/>
    </w:pPr>
    <w:rPr>
      <w:rFonts w:ascii="Times New Roman" w:hAnsi="Times New Roman" w:cs="Times New Roman"/>
      <w:bCs w:val="0"/>
      <w:sz w:val="21"/>
      <w:szCs w:val="22"/>
    </w:rPr>
  </w:style>
  <w:style w:type="paragraph" w:styleId="1">
    <w:name w:val="heading 1"/>
    <w:basedOn w:val="a"/>
    <w:next w:val="a"/>
    <w:link w:val="1Char"/>
    <w:qFormat/>
    <w:rsid w:val="000830D3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830D3"/>
    <w:pPr>
      <w:keepNext/>
      <w:keepLines/>
      <w:spacing w:before="260" w:after="260" w:line="416" w:lineRule="auto"/>
      <w:outlineLvl w:val="1"/>
    </w:pPr>
    <w:rPr>
      <w:rFonts w:ascii="等线 Light" w:eastAsiaTheme="minorEastAsia" w:hAnsi="等线 Light" w:cstheme="minorBidi"/>
      <w:b/>
      <w:sz w:val="30"/>
      <w:szCs w:val="32"/>
    </w:rPr>
  </w:style>
  <w:style w:type="paragraph" w:styleId="3">
    <w:name w:val="heading 3"/>
    <w:basedOn w:val="a"/>
    <w:next w:val="a"/>
    <w:link w:val="3Char"/>
    <w:qFormat/>
    <w:rsid w:val="000830D3"/>
    <w:pPr>
      <w:keepNext/>
      <w:keepLines/>
      <w:spacing w:before="260" w:after="260"/>
      <w:outlineLvl w:val="2"/>
    </w:pPr>
    <w:rPr>
      <w:rFonts w:asciiTheme="minorHAnsi" w:eastAsia="黑体" w:hAnsiTheme="minorHAnsi" w:cstheme="min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uiPriority w:val="10"/>
    <w:qFormat/>
    <w:rsid w:val="000830D3"/>
    <w:rPr>
      <w:rFonts w:ascii="等线 Light" w:eastAsia="等线 Light" w:hAnsi="等线 Light" w:cs="Times New Roman"/>
      <w:b/>
      <w:bCs w:val="0"/>
      <w:kern w:val="2"/>
      <w:sz w:val="32"/>
      <w:szCs w:val="32"/>
    </w:rPr>
  </w:style>
  <w:style w:type="character" w:customStyle="1" w:styleId="10">
    <w:name w:val="标题 1 字符"/>
    <w:qFormat/>
    <w:rsid w:val="000830D3"/>
    <w:rPr>
      <w:rFonts w:ascii="Times New Roman" w:hAnsi="Times New Roman"/>
      <w:b/>
      <w:bCs w:val="0"/>
      <w:kern w:val="44"/>
      <w:sz w:val="44"/>
      <w:szCs w:val="44"/>
    </w:rPr>
  </w:style>
  <w:style w:type="character" w:customStyle="1" w:styleId="z-">
    <w:name w:val="z-窗体底端 字符"/>
    <w:semiHidden/>
    <w:qFormat/>
    <w:rsid w:val="000830D3"/>
    <w:rPr>
      <w:rFonts w:ascii="Arial" w:hAnsi="Arial" w:cs="Arial"/>
      <w:vanish/>
      <w:kern w:val="2"/>
      <w:sz w:val="16"/>
      <w:szCs w:val="16"/>
    </w:rPr>
  </w:style>
  <w:style w:type="character" w:customStyle="1" w:styleId="a4">
    <w:name w:val="页脚 字符"/>
    <w:uiPriority w:val="99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a5">
    <w:name w:val="脚注文本 字符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30">
    <w:name w:val="标题 3 字符"/>
    <w:semiHidden/>
    <w:qFormat/>
    <w:rsid w:val="000830D3"/>
    <w:rPr>
      <w:rFonts w:ascii="Times New Roman" w:hAnsi="Times New Roman"/>
      <w:b/>
      <w:bCs w:val="0"/>
      <w:kern w:val="2"/>
      <w:sz w:val="32"/>
      <w:szCs w:val="32"/>
    </w:rPr>
  </w:style>
  <w:style w:type="character" w:customStyle="1" w:styleId="a6">
    <w:name w:val="批注框文本 字符"/>
    <w:semiHidden/>
    <w:qFormat/>
    <w:rsid w:val="000830D3"/>
    <w:rPr>
      <w:rFonts w:ascii="Times New Roman" w:hAnsi="Times New Roman"/>
      <w:kern w:val="2"/>
      <w:sz w:val="18"/>
      <w:szCs w:val="18"/>
    </w:rPr>
  </w:style>
  <w:style w:type="character" w:customStyle="1" w:styleId="z-0">
    <w:name w:val="z-窗体顶端 字符"/>
    <w:semiHidden/>
    <w:qFormat/>
    <w:rsid w:val="000830D3"/>
    <w:rPr>
      <w:rFonts w:ascii="Arial" w:hAnsi="Arial" w:cs="Arial"/>
      <w:vanish/>
      <w:kern w:val="2"/>
      <w:sz w:val="16"/>
      <w:szCs w:val="16"/>
    </w:rPr>
  </w:style>
  <w:style w:type="paragraph" w:customStyle="1" w:styleId="Style29">
    <w:name w:val="_Style 29"/>
    <w:basedOn w:val="a"/>
    <w:next w:val="a"/>
    <w:link w:val="z-Char"/>
    <w:uiPriority w:val="99"/>
    <w:qFormat/>
    <w:rsid w:val="000830D3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bCs/>
      <w:vanish/>
      <w:kern w:val="0"/>
      <w:sz w:val="16"/>
      <w:szCs w:val="16"/>
    </w:rPr>
  </w:style>
  <w:style w:type="character" w:customStyle="1" w:styleId="z-Char">
    <w:name w:val="z-窗体顶端 Char"/>
    <w:link w:val="Style29"/>
    <w:uiPriority w:val="99"/>
    <w:qFormat/>
    <w:rsid w:val="000830D3"/>
    <w:rPr>
      <w:rFonts w:ascii="Arial" w:hAnsi="Arial" w:cs="Arial"/>
      <w:vanish/>
      <w:sz w:val="16"/>
      <w:szCs w:val="16"/>
    </w:rPr>
  </w:style>
  <w:style w:type="paragraph" w:customStyle="1" w:styleId="Style9">
    <w:name w:val="_Style 9"/>
    <w:next w:val="a"/>
    <w:uiPriority w:val="99"/>
    <w:qFormat/>
    <w:rsid w:val="000830D3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customStyle="1" w:styleId="1Char">
    <w:name w:val="标题 1 Char"/>
    <w:link w:val="1"/>
    <w:qFormat/>
    <w:rsid w:val="000830D3"/>
    <w:rPr>
      <w:rFonts w:ascii="Times New Roman" w:eastAsia="黑体" w:hAnsi="Times New Roman"/>
      <w:b/>
      <w:bCs w:val="0"/>
      <w:kern w:val="44"/>
      <w:sz w:val="28"/>
      <w:szCs w:val="44"/>
    </w:rPr>
  </w:style>
  <w:style w:type="character" w:customStyle="1" w:styleId="2Char">
    <w:name w:val="标题 2 Char"/>
    <w:link w:val="2"/>
    <w:uiPriority w:val="9"/>
    <w:qFormat/>
    <w:rsid w:val="000830D3"/>
    <w:rPr>
      <w:rFonts w:ascii="等线 Light" w:hAnsi="等线 Light"/>
      <w:b/>
      <w:bCs w:val="0"/>
      <w:kern w:val="2"/>
      <w:sz w:val="30"/>
      <w:szCs w:val="32"/>
    </w:rPr>
  </w:style>
  <w:style w:type="character" w:customStyle="1" w:styleId="3Char">
    <w:name w:val="标题 3 Char"/>
    <w:link w:val="3"/>
    <w:qFormat/>
    <w:rsid w:val="000830D3"/>
    <w:rPr>
      <w:rFonts w:ascii="Times New Roman" w:eastAsia="黑体" w:hAnsi="Times New Roman"/>
      <w:b/>
      <w:bCs w:val="0"/>
      <w:kern w:val="2"/>
      <w:sz w:val="28"/>
      <w:szCs w:val="32"/>
    </w:rPr>
  </w:style>
  <w:style w:type="paragraph" w:styleId="a7">
    <w:name w:val="annotation text"/>
    <w:basedOn w:val="a"/>
    <w:link w:val="Char"/>
    <w:qFormat/>
    <w:rsid w:val="000830D3"/>
    <w:pPr>
      <w:jc w:val="left"/>
    </w:pPr>
    <w:rPr>
      <w:rFonts w:asciiTheme="minorHAnsi" w:eastAsiaTheme="minorEastAsia" w:hAnsiTheme="minorHAnsi" w:cstheme="minorBidi"/>
      <w:bCs/>
    </w:rPr>
  </w:style>
  <w:style w:type="character" w:customStyle="1" w:styleId="Char">
    <w:name w:val="批注文字 Char"/>
    <w:link w:val="a7"/>
    <w:qFormat/>
    <w:rsid w:val="000830D3"/>
    <w:rPr>
      <w:rFonts w:ascii="Times New Roman" w:hAnsi="Times New Roman"/>
      <w:kern w:val="2"/>
      <w:sz w:val="21"/>
      <w:szCs w:val="24"/>
    </w:rPr>
  </w:style>
  <w:style w:type="paragraph" w:styleId="a8">
    <w:name w:val="endnote text"/>
    <w:basedOn w:val="a"/>
    <w:link w:val="Char0"/>
    <w:qFormat/>
    <w:rsid w:val="000830D3"/>
    <w:pPr>
      <w:snapToGrid w:val="0"/>
      <w:jc w:val="left"/>
    </w:pPr>
    <w:rPr>
      <w:rFonts w:ascii="Calibri" w:eastAsiaTheme="minorEastAsia" w:hAnsi="Calibri" w:cstheme="minorBidi"/>
      <w:bCs/>
      <w:kern w:val="0"/>
    </w:rPr>
  </w:style>
  <w:style w:type="character" w:customStyle="1" w:styleId="Char0">
    <w:name w:val="尾注文本 Char"/>
    <w:link w:val="a8"/>
    <w:rsid w:val="000830D3"/>
    <w:rPr>
      <w:sz w:val="21"/>
      <w:szCs w:val="22"/>
    </w:rPr>
  </w:style>
  <w:style w:type="paragraph" w:styleId="a9">
    <w:name w:val="Title"/>
    <w:basedOn w:val="a"/>
    <w:next w:val="a"/>
    <w:link w:val="Char1"/>
    <w:qFormat/>
    <w:rsid w:val="000830D3"/>
    <w:pPr>
      <w:spacing w:before="240" w:after="60"/>
      <w:jc w:val="center"/>
      <w:outlineLvl w:val="0"/>
    </w:pPr>
    <w:rPr>
      <w:rFonts w:ascii="Cambria" w:eastAsiaTheme="minorEastAsia" w:hAnsi="Cambria" w:cstheme="minorBidi"/>
      <w:b/>
      <w:sz w:val="32"/>
      <w:szCs w:val="32"/>
    </w:rPr>
  </w:style>
  <w:style w:type="character" w:customStyle="1" w:styleId="Char1">
    <w:name w:val="标题 Char"/>
    <w:link w:val="a9"/>
    <w:qFormat/>
    <w:rsid w:val="000830D3"/>
    <w:rPr>
      <w:rFonts w:ascii="Cambria" w:hAnsi="Cambria"/>
      <w:b/>
      <w:bCs w:val="0"/>
      <w:kern w:val="2"/>
      <w:sz w:val="32"/>
      <w:szCs w:val="32"/>
    </w:rPr>
  </w:style>
  <w:style w:type="paragraph" w:styleId="aa">
    <w:name w:val="annotation subject"/>
    <w:basedOn w:val="a7"/>
    <w:next w:val="a7"/>
    <w:link w:val="Char2"/>
    <w:qFormat/>
    <w:rsid w:val="000830D3"/>
    <w:rPr>
      <w:b/>
      <w:bCs w:val="0"/>
    </w:rPr>
  </w:style>
  <w:style w:type="character" w:customStyle="1" w:styleId="Char2">
    <w:name w:val="批注主题 Char"/>
    <w:link w:val="aa"/>
    <w:rsid w:val="000830D3"/>
    <w:rPr>
      <w:rFonts w:ascii="Times New Roman" w:hAnsi="Times New Roman"/>
      <w:b/>
      <w:bCs w:val="0"/>
      <w:kern w:val="2"/>
      <w:sz w:val="21"/>
      <w:szCs w:val="24"/>
    </w:rPr>
  </w:style>
  <w:style w:type="paragraph" w:styleId="ab">
    <w:name w:val="Balloon Text"/>
    <w:basedOn w:val="a"/>
    <w:link w:val="Char3"/>
    <w:qFormat/>
    <w:rsid w:val="000830D3"/>
    <w:rPr>
      <w:rFonts w:asciiTheme="minorHAnsi" w:eastAsiaTheme="minorEastAsia" w:hAnsiTheme="minorHAnsi" w:cstheme="minorBidi"/>
      <w:bCs/>
      <w:sz w:val="18"/>
      <w:szCs w:val="18"/>
    </w:rPr>
  </w:style>
  <w:style w:type="character" w:customStyle="1" w:styleId="Char3">
    <w:name w:val="批注框文本 Char"/>
    <w:link w:val="ab"/>
    <w:qFormat/>
    <w:rsid w:val="000830D3"/>
    <w:rPr>
      <w:rFonts w:ascii="Times New Roman" w:hAnsi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830D3"/>
    <w:pPr>
      <w:ind w:firstLineChars="200" w:firstLine="420"/>
    </w:pPr>
    <w:rPr>
      <w:rFonts w:ascii="等线" w:eastAsia="等线" w:hAnsi="等线" w:cstheme="minorBidi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</cp:revision>
  <dcterms:created xsi:type="dcterms:W3CDTF">2021-05-28T07:10:00Z</dcterms:created>
  <dcterms:modified xsi:type="dcterms:W3CDTF">2021-05-28T07:10:00Z</dcterms:modified>
</cp:coreProperties>
</file>