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575" w:rsidRPr="006A49A8" w:rsidRDefault="00783575" w:rsidP="00783575">
      <w:pPr>
        <w:widowControl/>
        <w:jc w:val="left"/>
        <w:rPr>
          <w:rFonts w:ascii="黑体" w:eastAsia="黑体" w:hAnsiTheme="majorEastAsia"/>
          <w:b/>
          <w:sz w:val="32"/>
          <w:szCs w:val="32"/>
        </w:rPr>
      </w:pPr>
      <w:r w:rsidRPr="006A49A8">
        <w:rPr>
          <w:rFonts w:ascii="黑体" w:eastAsia="黑体" w:hAnsiTheme="majorEastAsia" w:hint="eastAsia"/>
          <w:b/>
          <w:sz w:val="32"/>
          <w:szCs w:val="32"/>
        </w:rPr>
        <w:t>附件2</w:t>
      </w:r>
    </w:p>
    <w:p w:rsidR="00783575" w:rsidRPr="006A49A8" w:rsidRDefault="00783575" w:rsidP="00783575">
      <w:pPr>
        <w:spacing w:beforeLines="50" w:before="156" w:afterLines="50" w:after="156" w:line="64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A49A8">
        <w:rPr>
          <w:rFonts w:asciiTheme="majorEastAsia" w:eastAsiaTheme="majorEastAsia" w:hAnsiTheme="majorEastAsia" w:hint="eastAsia"/>
          <w:b/>
          <w:sz w:val="36"/>
          <w:szCs w:val="36"/>
        </w:rPr>
        <w:t>201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8</w:t>
      </w:r>
      <w:r w:rsidRPr="006A49A8">
        <w:rPr>
          <w:rFonts w:asciiTheme="majorEastAsia" w:eastAsiaTheme="majorEastAsia" w:hAnsiTheme="majorEastAsia" w:hint="eastAsia"/>
          <w:b/>
          <w:sz w:val="36"/>
          <w:szCs w:val="36"/>
        </w:rPr>
        <w:t>年磷矿</w:t>
      </w:r>
      <w:proofErr w:type="gramStart"/>
      <w:r w:rsidRPr="006A49A8">
        <w:rPr>
          <w:rFonts w:asciiTheme="majorEastAsia" w:eastAsiaTheme="majorEastAsia" w:hAnsiTheme="majorEastAsia" w:hint="eastAsia"/>
          <w:b/>
          <w:sz w:val="36"/>
          <w:szCs w:val="36"/>
        </w:rPr>
        <w:t>石出口</w:t>
      </w:r>
      <w:proofErr w:type="gramEnd"/>
      <w:r w:rsidRPr="006A49A8">
        <w:rPr>
          <w:rFonts w:asciiTheme="majorEastAsia" w:eastAsiaTheme="majorEastAsia" w:hAnsiTheme="majorEastAsia" w:hint="eastAsia"/>
          <w:b/>
          <w:sz w:val="36"/>
          <w:szCs w:val="36"/>
        </w:rPr>
        <w:t>企业名单</w:t>
      </w:r>
    </w:p>
    <w:p w:rsidR="00783575" w:rsidRPr="006A49A8" w:rsidRDefault="00783575" w:rsidP="00783575">
      <w:pPr>
        <w:spacing w:line="640" w:lineRule="exact"/>
        <w:rPr>
          <w:rFonts w:ascii="黑体" w:eastAsia="黑体"/>
          <w:b/>
          <w:sz w:val="32"/>
          <w:szCs w:val="32"/>
        </w:rPr>
      </w:pPr>
    </w:p>
    <w:tbl>
      <w:tblPr>
        <w:tblW w:w="8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1418"/>
        <w:gridCol w:w="6255"/>
      </w:tblGrid>
      <w:tr w:rsidR="00783575" w:rsidRPr="008A0364" w:rsidTr="001D2F28">
        <w:trPr>
          <w:trHeight w:val="402"/>
          <w:jc w:val="center"/>
        </w:trPr>
        <w:tc>
          <w:tcPr>
            <w:tcW w:w="786" w:type="dxa"/>
            <w:shd w:val="clear" w:color="auto" w:fill="auto"/>
            <w:vAlign w:val="center"/>
            <w:hideMark/>
          </w:tcPr>
          <w:p w:rsidR="00783575" w:rsidRPr="008A0364" w:rsidRDefault="00783575" w:rsidP="001D2F28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8A0364">
              <w:rPr>
                <w:rFonts w:ascii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 xml:space="preserve">序号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83575" w:rsidRPr="008A0364" w:rsidRDefault="00783575" w:rsidP="001D2F28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8A0364">
              <w:rPr>
                <w:rFonts w:ascii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企业性质</w:t>
            </w:r>
          </w:p>
        </w:tc>
        <w:tc>
          <w:tcPr>
            <w:tcW w:w="6255" w:type="dxa"/>
            <w:shd w:val="clear" w:color="auto" w:fill="auto"/>
            <w:vAlign w:val="center"/>
            <w:hideMark/>
          </w:tcPr>
          <w:p w:rsidR="00783575" w:rsidRPr="008A0364" w:rsidRDefault="00783575" w:rsidP="001D2F28"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8A0364">
              <w:rPr>
                <w:rFonts w:ascii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企业名称</w:t>
            </w:r>
          </w:p>
        </w:tc>
      </w:tr>
      <w:tr w:rsidR="00783575" w:rsidRPr="008A0364" w:rsidTr="001D2F28">
        <w:trPr>
          <w:trHeight w:val="409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783575" w:rsidRPr="00D35501" w:rsidRDefault="00783575" w:rsidP="001D2F2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5501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3575" w:rsidRPr="00D35501" w:rsidRDefault="00783575" w:rsidP="001D2F2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5501">
              <w:rPr>
                <w:rFonts w:ascii="仿宋_GB2312" w:eastAsia="仿宋_GB2312" w:hAnsi="宋体" w:cs="宋体" w:hint="eastAsia"/>
                <w:kern w:val="0"/>
                <w:sz w:val="24"/>
              </w:rPr>
              <w:t>流通企业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783575" w:rsidRPr="00D35501" w:rsidRDefault="00783575" w:rsidP="001D2F2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5501">
              <w:rPr>
                <w:rFonts w:ascii="仿宋_GB2312" w:eastAsia="仿宋_GB2312" w:hAnsi="宋体" w:cs="宋体" w:hint="eastAsia"/>
                <w:kern w:val="0"/>
                <w:sz w:val="24"/>
              </w:rPr>
              <w:t>贵州安发磷化有限公司</w:t>
            </w:r>
          </w:p>
        </w:tc>
      </w:tr>
      <w:tr w:rsidR="00783575" w:rsidRPr="008A0364" w:rsidTr="001D2F28">
        <w:trPr>
          <w:trHeight w:val="402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783575" w:rsidRPr="00D35501" w:rsidRDefault="00783575" w:rsidP="001D2F2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5501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3575" w:rsidRPr="00D35501" w:rsidRDefault="00783575" w:rsidP="001D2F2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5501">
              <w:rPr>
                <w:rFonts w:ascii="仿宋_GB2312" w:eastAsia="仿宋_GB2312" w:hAnsi="宋体" w:cs="宋体" w:hint="eastAsia"/>
                <w:kern w:val="0"/>
                <w:sz w:val="24"/>
              </w:rPr>
              <w:t>流通企业</w:t>
            </w:r>
          </w:p>
        </w:tc>
        <w:tc>
          <w:tcPr>
            <w:tcW w:w="6255" w:type="dxa"/>
            <w:shd w:val="clear" w:color="auto" w:fill="auto"/>
            <w:vAlign w:val="center"/>
            <w:hideMark/>
          </w:tcPr>
          <w:p w:rsidR="00783575" w:rsidRPr="00D35501" w:rsidRDefault="00783575" w:rsidP="001D2F2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5501">
              <w:rPr>
                <w:rFonts w:ascii="仿宋_GB2312" w:eastAsia="仿宋_GB2312" w:hAnsi="宋体" w:cs="宋体" w:hint="eastAsia"/>
                <w:kern w:val="0"/>
                <w:sz w:val="24"/>
              </w:rPr>
              <w:t>贵州富地磷业有限公司</w:t>
            </w:r>
          </w:p>
        </w:tc>
      </w:tr>
      <w:tr w:rsidR="00783575" w:rsidRPr="008A0364" w:rsidTr="001D2F28">
        <w:trPr>
          <w:trHeight w:val="402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783575" w:rsidRPr="00D35501" w:rsidRDefault="00783575" w:rsidP="001D2F2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5501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3575" w:rsidRPr="00D35501" w:rsidRDefault="00783575" w:rsidP="001D2F2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5501"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*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783575" w:rsidRPr="00D35501" w:rsidRDefault="00783575" w:rsidP="001D2F2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5501">
              <w:rPr>
                <w:rFonts w:ascii="仿宋_GB2312" w:eastAsia="仿宋_GB2312" w:hAnsi="宋体" w:cs="宋体" w:hint="eastAsia"/>
                <w:kern w:val="0"/>
                <w:sz w:val="24"/>
              </w:rPr>
              <w:t>瓮福国际贸易股份有限公司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*</w:t>
            </w:r>
          </w:p>
        </w:tc>
      </w:tr>
      <w:tr w:rsidR="00783575" w:rsidRPr="008A0364" w:rsidTr="001D2F28">
        <w:trPr>
          <w:trHeight w:val="402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783575" w:rsidRPr="00D35501" w:rsidRDefault="00783575" w:rsidP="001D2F2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5501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3575" w:rsidRPr="00D35501" w:rsidRDefault="00783575" w:rsidP="001D2F2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5501"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783575" w:rsidRPr="00D35501" w:rsidRDefault="00783575" w:rsidP="001D2F2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D35501">
              <w:rPr>
                <w:rFonts w:ascii="仿宋_GB2312" w:eastAsia="仿宋_GB2312" w:hAnsi="宋体" w:cs="宋体" w:hint="eastAsia"/>
                <w:kern w:val="0"/>
                <w:sz w:val="24"/>
              </w:rPr>
              <w:t>贵州开磷国际贸易</w:t>
            </w:r>
            <w:proofErr w:type="gramEnd"/>
            <w:r w:rsidRPr="00D35501">
              <w:rPr>
                <w:rFonts w:ascii="仿宋_GB2312" w:eastAsia="仿宋_GB2312" w:hAnsi="宋体" w:cs="宋体" w:hint="eastAsia"/>
                <w:kern w:val="0"/>
                <w:sz w:val="24"/>
              </w:rPr>
              <w:t>有限公司</w:t>
            </w:r>
          </w:p>
        </w:tc>
      </w:tr>
      <w:tr w:rsidR="00783575" w:rsidRPr="008A0364" w:rsidTr="001D2F28">
        <w:trPr>
          <w:trHeight w:val="402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783575" w:rsidRPr="00D35501" w:rsidRDefault="00783575" w:rsidP="001D2F2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5501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3575" w:rsidRPr="00D35501" w:rsidRDefault="00783575" w:rsidP="001D2F2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5501"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783575" w:rsidRPr="00D35501" w:rsidRDefault="00783575" w:rsidP="001D2F2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5501">
              <w:rPr>
                <w:rFonts w:ascii="仿宋_GB2312" w:eastAsia="仿宋_GB2312" w:hAnsi="宋体" w:cs="宋体" w:hint="eastAsia"/>
                <w:kern w:val="0"/>
                <w:sz w:val="24"/>
              </w:rPr>
              <w:t>贵州鑫新进出口有限公司</w:t>
            </w:r>
          </w:p>
        </w:tc>
      </w:tr>
      <w:tr w:rsidR="00783575" w:rsidRPr="008A0364" w:rsidTr="001D2F28">
        <w:trPr>
          <w:trHeight w:val="402"/>
          <w:jc w:val="center"/>
        </w:trPr>
        <w:tc>
          <w:tcPr>
            <w:tcW w:w="786" w:type="dxa"/>
            <w:shd w:val="clear" w:color="auto" w:fill="auto"/>
            <w:vAlign w:val="center"/>
          </w:tcPr>
          <w:p w:rsidR="00783575" w:rsidRPr="00D35501" w:rsidRDefault="00783575" w:rsidP="001D2F2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5501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3575" w:rsidRPr="00D35501" w:rsidRDefault="00783575" w:rsidP="001D2F2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5501">
              <w:rPr>
                <w:rFonts w:ascii="仿宋_GB2312" w:eastAsia="仿宋_GB2312" w:hAnsi="宋体" w:cs="宋体" w:hint="eastAsia"/>
                <w:kern w:val="0"/>
                <w:sz w:val="24"/>
              </w:rPr>
              <w:t>生产企业</w:t>
            </w:r>
          </w:p>
        </w:tc>
        <w:tc>
          <w:tcPr>
            <w:tcW w:w="6255" w:type="dxa"/>
            <w:shd w:val="clear" w:color="auto" w:fill="auto"/>
            <w:vAlign w:val="center"/>
          </w:tcPr>
          <w:p w:rsidR="00783575" w:rsidRPr="00D35501" w:rsidRDefault="00783575" w:rsidP="001D2F2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35501">
              <w:rPr>
                <w:rFonts w:ascii="仿宋_GB2312" w:eastAsia="仿宋_GB2312" w:hAnsi="宋体" w:cs="宋体" w:hint="eastAsia"/>
                <w:kern w:val="0"/>
                <w:sz w:val="24"/>
              </w:rPr>
              <w:t>云南磷化集团有限公司</w:t>
            </w:r>
          </w:p>
        </w:tc>
      </w:tr>
    </w:tbl>
    <w:p w:rsidR="00783575" w:rsidRPr="00664D28" w:rsidRDefault="00783575" w:rsidP="00783575">
      <w:pPr>
        <w:spacing w:line="64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24"/>
        </w:rPr>
        <w:t>备注：加*企业为暂缓下达配额企业</w:t>
      </w:r>
    </w:p>
    <w:p w:rsidR="00783575" w:rsidRDefault="00783575" w:rsidP="00783575">
      <w:pPr>
        <w:spacing w:line="640" w:lineRule="exact"/>
        <w:rPr>
          <w:rFonts w:ascii="仿宋_GB2312" w:eastAsia="仿宋_GB2312"/>
          <w:b/>
          <w:sz w:val="32"/>
          <w:szCs w:val="32"/>
        </w:rPr>
      </w:pPr>
    </w:p>
    <w:p w:rsidR="007B04CC" w:rsidRPr="00783575" w:rsidRDefault="007B04CC">
      <w:bookmarkStart w:id="0" w:name="_GoBack"/>
      <w:bookmarkEnd w:id="0"/>
    </w:p>
    <w:sectPr w:rsidR="007B04CC" w:rsidRPr="00783575" w:rsidSect="005E063F">
      <w:pgSz w:w="11906" w:h="16838" w:code="9"/>
      <w:pgMar w:top="1077" w:right="1531" w:bottom="1077" w:left="1531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75"/>
    <w:rsid w:val="005E063F"/>
    <w:rsid w:val="00783575"/>
    <w:rsid w:val="007B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D767E-7B78-4B4C-A238-F190B25C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陈佳</dc:creator>
  <cp:keywords/>
  <dc:description/>
  <cp:lastModifiedBy>陈佳</cp:lastModifiedBy>
  <cp:revision>1</cp:revision>
  <dcterms:created xsi:type="dcterms:W3CDTF">2017-12-27T06:53:00Z</dcterms:created>
  <dcterms:modified xsi:type="dcterms:W3CDTF">2017-12-27T06:54:00Z</dcterms:modified>
</cp:coreProperties>
</file>