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附件</w:t>
      </w:r>
    </w:p>
    <w:p w:rsidR="007601A5" w:rsidRDefault="007601A5" w:rsidP="007601A5">
      <w:pPr>
        <w:jc w:val="left"/>
        <w:rPr>
          <w:rFonts w:ascii="仿宋" w:eastAsia="仿宋" w:hAnsi="仿宋" w:cs="宋体" w:hint="eastAsia"/>
          <w:color w:val="333333"/>
          <w:kern w:val="0"/>
          <w:sz w:val="32"/>
          <w:szCs w:val="32"/>
        </w:rPr>
      </w:pPr>
    </w:p>
    <w:p w:rsidR="007601A5" w:rsidRPr="000D33C0" w:rsidRDefault="007601A5" w:rsidP="007601A5">
      <w:pPr>
        <w:jc w:val="center"/>
        <w:rPr>
          <w:rFonts w:ascii="黑体" w:eastAsia="黑体" w:hAnsi="黑体" w:cs="宋体" w:hint="eastAsia"/>
          <w:color w:val="333333"/>
          <w:kern w:val="0"/>
          <w:sz w:val="36"/>
          <w:szCs w:val="36"/>
        </w:rPr>
      </w:pPr>
      <w:bookmarkStart w:id="0" w:name="_GoBack"/>
      <w:r w:rsidRPr="000D33C0">
        <w:rPr>
          <w:rFonts w:ascii="黑体" w:eastAsia="黑体" w:hAnsi="黑体" w:cs="宋体" w:hint="eastAsia"/>
          <w:color w:val="333333"/>
          <w:kern w:val="0"/>
          <w:sz w:val="36"/>
          <w:szCs w:val="36"/>
        </w:rPr>
        <w:t>2019年度促进外贸外资稳定增长和优化营商环境成效明显拟予激励支持的地方名单</w:t>
      </w:r>
    </w:p>
    <w:bookmarkEnd w:id="0"/>
    <w:p w:rsidR="007601A5" w:rsidRDefault="007601A5" w:rsidP="007601A5">
      <w:pPr>
        <w:ind w:firstLineChars="1100" w:firstLine="3520"/>
        <w:jc w:val="left"/>
        <w:rPr>
          <w:rFonts w:ascii="仿宋" w:eastAsia="仿宋" w:hAnsi="仿宋" w:cs="宋体" w:hint="eastAsia"/>
          <w:color w:val="333333"/>
          <w:kern w:val="0"/>
          <w:sz w:val="32"/>
          <w:szCs w:val="32"/>
        </w:rPr>
      </w:pPr>
    </w:p>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浙江省</w:t>
      </w:r>
    </w:p>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广东省</w:t>
      </w:r>
    </w:p>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上海市</w:t>
      </w:r>
    </w:p>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湖南省</w:t>
      </w:r>
    </w:p>
    <w:p w:rsidR="007601A5" w:rsidRDefault="007601A5" w:rsidP="007601A5">
      <w:pPr>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湖北省</w:t>
      </w:r>
    </w:p>
    <w:p w:rsidR="007601A5" w:rsidRPr="000D33C0" w:rsidRDefault="007601A5" w:rsidP="007601A5">
      <w:pPr>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广西壮族自治区</w:t>
      </w:r>
    </w:p>
    <w:p w:rsidR="00EB5E4C" w:rsidRDefault="00EB5E4C"/>
    <w:sectPr w:rsidR="00EB5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A5"/>
    <w:rsid w:val="007601A5"/>
    <w:rsid w:val="00EB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63</Characters>
  <Application>Microsoft Office Word</Application>
  <DocSecurity>0</DocSecurity>
  <Lines>1</Lines>
  <Paragraphs>1</Paragraphs>
  <ScaleCrop>false</ScaleCrop>
  <Company/>
  <LinksUpToDate>false</LinksUpToDate>
  <CharactersWithSpaces>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mofcom</dc:creator>
  <cp:lastModifiedBy>mofcom</cp:lastModifiedBy>
  <cp:revision>1</cp:revision>
  <dcterms:created xsi:type="dcterms:W3CDTF">2020-03-12T08:56:00Z</dcterms:created>
  <dcterms:modified xsi:type="dcterms:W3CDTF">2020-03-12T08:56:00Z</dcterms:modified>
</cp:coreProperties>
</file>